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BAAB77" w14:textId="77777777" w:rsidR="00AA1A85" w:rsidRPr="00801F28" w:rsidRDefault="00AA1A85" w:rsidP="00817342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0A50EFA4" w14:textId="4BE7F595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 xml:space="preserve">                                           </w:t>
      </w:r>
      <w:r w:rsidR="00817342">
        <w:rPr>
          <w:rFonts w:ascii="Segoe UI" w:hAnsi="Segoe UI" w:cs="Segoe UI"/>
          <w:i/>
          <w:color w:val="000000" w:themeColor="text1"/>
        </w:rPr>
        <w:t>6</w:t>
      </w:r>
      <w:r w:rsidR="000A1FD6">
        <w:rPr>
          <w:rFonts w:ascii="Segoe UI" w:hAnsi="Segoe UI" w:cs="Segoe UI"/>
          <w:i/>
          <w:color w:val="000000" w:themeColor="text1"/>
        </w:rPr>
        <w:t xml:space="preserve"> DE JUNIO DE 2022</w:t>
      </w:r>
    </w:p>
    <w:p w14:paraId="5E062059" w14:textId="77777777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</w:p>
    <w:p w14:paraId="2C13D1E5" w14:textId="0ECE60D9" w:rsidR="00AA1A85" w:rsidRDefault="00AA1A85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2D2259">
        <w:rPr>
          <w:rFonts w:ascii="Segoe UI" w:hAnsi="Segoe UI" w:cs="Segoe UI"/>
          <w:b/>
          <w:u w:val="single"/>
          <w:lang w:val="es-DO"/>
        </w:rPr>
        <w:t>HGDVC-</w:t>
      </w:r>
      <w:r w:rsidR="00817342">
        <w:rPr>
          <w:rFonts w:ascii="Segoe UI" w:hAnsi="Segoe UI" w:cs="Segoe UI"/>
          <w:b/>
          <w:u w:val="single"/>
          <w:lang w:val="es-DO"/>
        </w:rPr>
        <w:t>CD-2022-608</w:t>
      </w:r>
    </w:p>
    <w:p w14:paraId="4B42BAF8" w14:textId="77777777" w:rsidR="000A60B7" w:rsidRDefault="000A60B7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</w:p>
    <w:p w14:paraId="273AFEE8" w14:textId="2E24484A" w:rsidR="00AA1A85" w:rsidRPr="00D470AE" w:rsidRDefault="00AA1A85" w:rsidP="00AA1A85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  <w:t xml:space="preserve">: </w:t>
      </w:r>
      <w:r w:rsidR="009E41E2">
        <w:rPr>
          <w:rFonts w:ascii="Segoe UI" w:hAnsi="Segoe UI" w:cs="Segoe UI"/>
          <w:b/>
          <w:lang w:val="es-DO"/>
        </w:rPr>
        <w:t xml:space="preserve">Dr. Francisco Reyes </w:t>
      </w:r>
    </w:p>
    <w:p w14:paraId="6936501B" w14:textId="426E70C1" w:rsid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Pr="00D470AE">
        <w:rPr>
          <w:rFonts w:ascii="Segoe UI" w:hAnsi="Segoe UI" w:cs="Segoe UI"/>
        </w:rPr>
        <w:t>Director</w:t>
      </w:r>
      <w:r w:rsidR="00950645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 xml:space="preserve"> </w:t>
      </w:r>
      <w:r w:rsidR="00950645">
        <w:rPr>
          <w:rFonts w:ascii="Segoe UI" w:hAnsi="Segoe UI" w:cs="Segoe UI"/>
        </w:rPr>
        <w:t>Financiero</w:t>
      </w:r>
    </w:p>
    <w:p w14:paraId="3BC557FB" w14:textId="77777777" w:rsidR="00AA1A85" w:rsidRP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</w:p>
    <w:p w14:paraId="63AC0096" w14:textId="77777777" w:rsidR="00AA1A85" w:rsidRPr="00D470AE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Fondos </w:t>
      </w:r>
    </w:p>
    <w:p w14:paraId="589F6018" w14:textId="21E86E03" w:rsidR="00AA1A85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>Distinguido Señor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 xml:space="preserve">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Director:</w:t>
      </w:r>
    </w:p>
    <w:p w14:paraId="75365E3E" w14:textId="534B7EA1" w:rsidR="00AA1A85" w:rsidRDefault="00AA1A85" w:rsidP="00AA1A85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>Certificación de Apropiación de Fondos</w:t>
      </w:r>
      <w:r w:rsidRPr="00D470AE">
        <w:rPr>
          <w:rFonts w:ascii="Segoe UI" w:hAnsi="Segoe UI" w:cs="Segoe UI"/>
        </w:rPr>
        <w:t xml:space="preserve"> para</w:t>
      </w:r>
      <w:r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  <w:b/>
        </w:rPr>
        <w:t xml:space="preserve"> </w:t>
      </w:r>
      <w:r w:rsidR="00EF6167">
        <w:rPr>
          <w:rFonts w:ascii="Segoe UI" w:hAnsi="Segoe UI" w:cs="Segoe UI"/>
        </w:rPr>
        <w:t xml:space="preserve">la compra </w:t>
      </w:r>
      <w:r w:rsidR="00317580">
        <w:rPr>
          <w:rFonts w:ascii="Segoe UI" w:hAnsi="Segoe UI" w:cs="Segoe UI"/>
        </w:rPr>
        <w:t>de</w:t>
      </w:r>
      <w:r w:rsidR="002C3F91">
        <w:rPr>
          <w:rFonts w:ascii="Segoe UI" w:hAnsi="Segoe UI" w:cs="Segoe UI"/>
        </w:rPr>
        <w:t xml:space="preserve"> </w:t>
      </w:r>
      <w:r w:rsidR="00817342">
        <w:rPr>
          <w:rFonts w:ascii="Segoe UI" w:hAnsi="Segoe UI" w:cs="Segoe UI"/>
          <w:b/>
        </w:rPr>
        <w:t>Material gastable medico</w:t>
      </w:r>
      <w:r w:rsidR="001B63F0">
        <w:rPr>
          <w:rFonts w:ascii="Segoe UI" w:hAnsi="Segoe UI" w:cs="Segoe UI"/>
          <w:b/>
        </w:rPr>
        <w:t xml:space="preserve"> </w:t>
      </w:r>
      <w:r w:rsidR="009D1057">
        <w:rPr>
          <w:rFonts w:ascii="Segoe UI" w:hAnsi="Segoe UI" w:cs="Segoe UI"/>
          <w:b/>
        </w:rPr>
        <w:t xml:space="preserve"> </w:t>
      </w:r>
      <w:r w:rsidRPr="00D470AE">
        <w:rPr>
          <w:rFonts w:ascii="Segoe UI" w:hAnsi="Segoe UI" w:cs="Segoe UI"/>
        </w:rPr>
        <w:t>solicitado mediante comunicación de fecha</w:t>
      </w:r>
      <w:r>
        <w:rPr>
          <w:rFonts w:ascii="Segoe UI" w:hAnsi="Segoe UI" w:cs="Segoe UI"/>
        </w:rPr>
        <w:t xml:space="preserve"> </w:t>
      </w:r>
      <w:r w:rsidR="00817342">
        <w:rPr>
          <w:rFonts w:ascii="Segoe UI" w:hAnsi="Segoe UI" w:cs="Segoe UI"/>
        </w:rPr>
        <w:t>6</w:t>
      </w:r>
      <w:r w:rsidR="00E86B6B">
        <w:rPr>
          <w:rFonts w:ascii="Segoe UI" w:hAnsi="Segoe UI" w:cs="Segoe UI"/>
        </w:rPr>
        <w:t xml:space="preserve"> de </w:t>
      </w:r>
      <w:r w:rsidR="000A1FD6">
        <w:rPr>
          <w:rFonts w:ascii="Segoe UI" w:hAnsi="Segoe UI" w:cs="Segoe UI"/>
        </w:rPr>
        <w:t>junio</w:t>
      </w:r>
      <w:r w:rsidR="00E86B6B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>de</w:t>
      </w:r>
      <w:r w:rsidR="00E049EB">
        <w:rPr>
          <w:rFonts w:ascii="Segoe UI" w:hAnsi="Segoe UI" w:cs="Segoe UI"/>
        </w:rPr>
        <w:t>l 2022</w:t>
      </w:r>
      <w:r>
        <w:rPr>
          <w:rFonts w:ascii="Segoe UI" w:hAnsi="Segoe UI" w:cs="Segoe UI"/>
        </w:rPr>
        <w:t>, suscrito</w:t>
      </w:r>
      <w:r w:rsidR="009D1057">
        <w:rPr>
          <w:rFonts w:ascii="Segoe UI" w:hAnsi="Segoe UI" w:cs="Segoe UI"/>
        </w:rPr>
        <w:t xml:space="preserve"> por,</w:t>
      </w:r>
      <w:r w:rsidR="00D20227">
        <w:rPr>
          <w:rFonts w:ascii="Segoe UI" w:hAnsi="Segoe UI" w:cs="Segoe UI"/>
        </w:rPr>
        <w:t xml:space="preserve"> </w:t>
      </w:r>
      <w:r w:rsidR="00E86B6B">
        <w:rPr>
          <w:rFonts w:ascii="Segoe UI" w:hAnsi="Segoe UI" w:cs="Segoe UI"/>
        </w:rPr>
        <w:t>Rosanna Tapia</w:t>
      </w:r>
      <w:r w:rsidR="00864A44">
        <w:rPr>
          <w:rFonts w:ascii="Segoe UI" w:hAnsi="Segoe UI" w:cs="Segoe UI"/>
        </w:rPr>
        <w:t xml:space="preserve">, Encargada de la </w:t>
      </w:r>
      <w:r w:rsidR="00E86B6B">
        <w:rPr>
          <w:rFonts w:ascii="Segoe UI" w:hAnsi="Segoe UI" w:cs="Segoe UI"/>
        </w:rPr>
        <w:t>Almacén de Farmacia</w:t>
      </w:r>
    </w:p>
    <w:tbl>
      <w:tblPr>
        <w:tblStyle w:val="Tablaconcuadrcula"/>
        <w:tblW w:w="8642" w:type="dxa"/>
        <w:jc w:val="center"/>
        <w:tblLook w:val="04A0" w:firstRow="1" w:lastRow="0" w:firstColumn="1" w:lastColumn="0" w:noHBand="0" w:noVBand="1"/>
      </w:tblPr>
      <w:tblGrid>
        <w:gridCol w:w="1353"/>
        <w:gridCol w:w="1761"/>
        <w:gridCol w:w="1843"/>
        <w:gridCol w:w="3685"/>
      </w:tblGrid>
      <w:tr w:rsidR="00AA1A85" w:rsidRPr="00D470AE" w14:paraId="5662CD33" w14:textId="77777777" w:rsidTr="00817342">
        <w:trPr>
          <w:trHeight w:val="266"/>
          <w:jc w:val="center"/>
        </w:trPr>
        <w:tc>
          <w:tcPr>
            <w:tcW w:w="1353" w:type="dxa"/>
            <w:shd w:val="clear" w:color="auto" w:fill="D9D9D9" w:themeFill="background1" w:themeFillShade="D9"/>
            <w:vAlign w:val="center"/>
          </w:tcPr>
          <w:p w14:paraId="41CA7572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1761" w:type="dxa"/>
            <w:shd w:val="clear" w:color="auto" w:fill="D9D9D9" w:themeFill="background1" w:themeFillShade="D9"/>
            <w:vAlign w:val="center"/>
          </w:tcPr>
          <w:p w14:paraId="0F08793F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3202FC4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14D54FCB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817342" w:rsidRPr="006C0028" w14:paraId="6487F19D" w14:textId="77777777" w:rsidTr="00817342">
        <w:trPr>
          <w:trHeight w:val="503"/>
          <w:jc w:val="center"/>
        </w:trPr>
        <w:tc>
          <w:tcPr>
            <w:tcW w:w="1353" w:type="dxa"/>
            <w:vAlign w:val="center"/>
          </w:tcPr>
          <w:p w14:paraId="066108E7" w14:textId="7193A0F0" w:rsidR="00817342" w:rsidRDefault="00817342" w:rsidP="0081734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761" w:type="dxa"/>
          </w:tcPr>
          <w:p w14:paraId="539F4AC7" w14:textId="43BD80AD" w:rsidR="00817342" w:rsidRPr="00317580" w:rsidRDefault="00817342" w:rsidP="00817342">
            <w:pPr>
              <w:rPr>
                <w:rFonts w:ascii="Calibri" w:hAnsi="Calibri" w:cs="Calibri"/>
                <w:color w:val="000000"/>
              </w:rPr>
            </w:pPr>
            <w:r w:rsidRPr="00E070CE">
              <w:t>200,000.00</w:t>
            </w:r>
          </w:p>
        </w:tc>
        <w:tc>
          <w:tcPr>
            <w:tcW w:w="1843" w:type="dxa"/>
          </w:tcPr>
          <w:p w14:paraId="21048B5D" w14:textId="2C7EA26B" w:rsidR="00817342" w:rsidRDefault="00817342" w:rsidP="00817342">
            <w:pPr>
              <w:jc w:val="center"/>
            </w:pPr>
            <w:r>
              <w:t xml:space="preserve">COMPRA MENOR </w:t>
            </w:r>
          </w:p>
        </w:tc>
        <w:tc>
          <w:tcPr>
            <w:tcW w:w="3685" w:type="dxa"/>
          </w:tcPr>
          <w:p w14:paraId="466324CF" w14:textId="724E6515" w:rsidR="00817342" w:rsidRDefault="00817342" w:rsidP="00817342">
            <w:pPr>
              <w:rPr>
                <w:rFonts w:ascii="Calibri" w:hAnsi="Calibri" w:cs="Calibri"/>
                <w:color w:val="000000"/>
              </w:rPr>
            </w:pPr>
            <w:r>
              <w:t xml:space="preserve">1000 UNIDADES DE </w:t>
            </w:r>
            <w:r w:rsidRPr="00A876F8">
              <w:t>SOLUCION MANITOL 20%</w:t>
            </w:r>
          </w:p>
        </w:tc>
      </w:tr>
      <w:tr w:rsidR="00817342" w:rsidRPr="006C0028" w14:paraId="2430A482" w14:textId="77777777" w:rsidTr="00817342">
        <w:trPr>
          <w:trHeight w:val="257"/>
          <w:jc w:val="center"/>
        </w:trPr>
        <w:tc>
          <w:tcPr>
            <w:tcW w:w="1353" w:type="dxa"/>
            <w:vAlign w:val="center"/>
          </w:tcPr>
          <w:p w14:paraId="75D93E8C" w14:textId="7923DEF2" w:rsidR="00817342" w:rsidRDefault="00817342" w:rsidP="0081734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761" w:type="dxa"/>
          </w:tcPr>
          <w:p w14:paraId="2A4170A7" w14:textId="57FE4E67" w:rsidR="00817342" w:rsidRDefault="00817342" w:rsidP="00817342">
            <w:pPr>
              <w:rPr>
                <w:rFonts w:ascii="Calibri" w:hAnsi="Calibri" w:cs="Calibri"/>
                <w:color w:val="000000"/>
              </w:rPr>
            </w:pPr>
            <w:r w:rsidRPr="00E070CE">
              <w:t>150,000.00</w:t>
            </w:r>
          </w:p>
        </w:tc>
        <w:tc>
          <w:tcPr>
            <w:tcW w:w="1843" w:type="dxa"/>
          </w:tcPr>
          <w:p w14:paraId="2B8B90CF" w14:textId="298C4942" w:rsidR="00817342" w:rsidRDefault="00817342" w:rsidP="00817342">
            <w:pPr>
              <w:jc w:val="center"/>
            </w:pPr>
            <w:r w:rsidRPr="00E620F7">
              <w:t xml:space="preserve">COMPRA MENOR </w:t>
            </w:r>
          </w:p>
        </w:tc>
        <w:tc>
          <w:tcPr>
            <w:tcW w:w="3685" w:type="dxa"/>
          </w:tcPr>
          <w:p w14:paraId="243F1C62" w14:textId="63B00220" w:rsidR="00817342" w:rsidRDefault="00817342" w:rsidP="00817342">
            <w:pPr>
              <w:rPr>
                <w:rFonts w:ascii="Calibri" w:hAnsi="Calibri" w:cs="Calibri"/>
                <w:color w:val="000000"/>
              </w:rPr>
            </w:pPr>
            <w:r w:rsidRPr="00A876F8">
              <w:t xml:space="preserve"> </w:t>
            </w:r>
            <w:r>
              <w:t xml:space="preserve">50 GALONES DE </w:t>
            </w:r>
            <w:r w:rsidRPr="00A876F8">
              <w:t>GLUTFAR PLUS</w:t>
            </w:r>
          </w:p>
        </w:tc>
      </w:tr>
      <w:tr w:rsidR="00817342" w:rsidRPr="006C0028" w14:paraId="42A0D330" w14:textId="77777777" w:rsidTr="00817342">
        <w:trPr>
          <w:trHeight w:val="578"/>
          <w:jc w:val="center"/>
        </w:trPr>
        <w:tc>
          <w:tcPr>
            <w:tcW w:w="1353" w:type="dxa"/>
            <w:vAlign w:val="center"/>
          </w:tcPr>
          <w:p w14:paraId="6DF87C9F" w14:textId="702CF44E" w:rsidR="00817342" w:rsidRDefault="00817342" w:rsidP="0081734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761" w:type="dxa"/>
          </w:tcPr>
          <w:p w14:paraId="70D1D2B3" w14:textId="5212B24A" w:rsidR="00817342" w:rsidRDefault="00817342" w:rsidP="00817342">
            <w:pPr>
              <w:rPr>
                <w:rFonts w:ascii="Calibri" w:hAnsi="Calibri" w:cs="Calibri"/>
                <w:color w:val="000000"/>
              </w:rPr>
            </w:pPr>
            <w:r w:rsidRPr="00E070CE">
              <w:t>200,000.00</w:t>
            </w:r>
          </w:p>
        </w:tc>
        <w:tc>
          <w:tcPr>
            <w:tcW w:w="1843" w:type="dxa"/>
          </w:tcPr>
          <w:p w14:paraId="3C8D0F72" w14:textId="5CFE9A9A" w:rsidR="00817342" w:rsidRDefault="00817342" w:rsidP="00817342">
            <w:pPr>
              <w:jc w:val="center"/>
            </w:pPr>
            <w:r w:rsidRPr="00E620F7">
              <w:t xml:space="preserve">COMPRA MENOR </w:t>
            </w:r>
          </w:p>
        </w:tc>
        <w:tc>
          <w:tcPr>
            <w:tcW w:w="3685" w:type="dxa"/>
          </w:tcPr>
          <w:p w14:paraId="0A9649FB" w14:textId="373ABEA1" w:rsidR="00817342" w:rsidRDefault="00817342" w:rsidP="00817342">
            <w:pPr>
              <w:rPr>
                <w:rFonts w:ascii="Calibri" w:hAnsi="Calibri" w:cs="Calibri"/>
                <w:color w:val="000000"/>
              </w:rPr>
            </w:pPr>
            <w:r>
              <w:t xml:space="preserve">1000 UNIDADES DE </w:t>
            </w:r>
            <w:r w:rsidRPr="00A876F8">
              <w:t>SOLUCION LACTATO EN RINGER FCO 1000ML</w:t>
            </w:r>
          </w:p>
        </w:tc>
      </w:tr>
      <w:tr w:rsidR="00817342" w:rsidRPr="006C0028" w14:paraId="558D5341" w14:textId="77777777" w:rsidTr="00817342">
        <w:trPr>
          <w:trHeight w:val="319"/>
          <w:jc w:val="center"/>
        </w:trPr>
        <w:tc>
          <w:tcPr>
            <w:tcW w:w="1353" w:type="dxa"/>
            <w:vAlign w:val="center"/>
          </w:tcPr>
          <w:p w14:paraId="4909C869" w14:textId="07A54110" w:rsidR="00817342" w:rsidRDefault="00817342" w:rsidP="0081734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61" w:type="dxa"/>
          </w:tcPr>
          <w:p w14:paraId="175A4A6D" w14:textId="324E97CD" w:rsidR="00817342" w:rsidRDefault="00817342" w:rsidP="00817342">
            <w:pPr>
              <w:rPr>
                <w:rFonts w:ascii="Calibri" w:hAnsi="Calibri" w:cs="Calibri"/>
                <w:color w:val="000000"/>
              </w:rPr>
            </w:pPr>
            <w:r w:rsidRPr="00E070CE">
              <w:t>42,500.00</w:t>
            </w:r>
          </w:p>
        </w:tc>
        <w:tc>
          <w:tcPr>
            <w:tcW w:w="1843" w:type="dxa"/>
          </w:tcPr>
          <w:p w14:paraId="7DE5E8BF" w14:textId="5D1D4044" w:rsidR="00817342" w:rsidRDefault="00817342" w:rsidP="00817342">
            <w:pPr>
              <w:jc w:val="center"/>
            </w:pPr>
            <w:r w:rsidRPr="00E620F7">
              <w:t xml:space="preserve">COMPRA MENOR </w:t>
            </w:r>
          </w:p>
        </w:tc>
        <w:tc>
          <w:tcPr>
            <w:tcW w:w="3685" w:type="dxa"/>
          </w:tcPr>
          <w:p w14:paraId="781EED95" w14:textId="6EC28379" w:rsidR="00817342" w:rsidRDefault="00817342" w:rsidP="00817342">
            <w:pPr>
              <w:rPr>
                <w:rFonts w:ascii="Calibri" w:hAnsi="Calibri" w:cs="Calibri"/>
                <w:color w:val="000000"/>
              </w:rPr>
            </w:pPr>
            <w:r>
              <w:t xml:space="preserve">50 GALONES DE </w:t>
            </w:r>
            <w:r w:rsidRPr="00A876F8">
              <w:t>ACIDO CITRICO 50%</w:t>
            </w:r>
          </w:p>
        </w:tc>
      </w:tr>
      <w:tr w:rsidR="00817342" w:rsidRPr="006C0028" w14:paraId="0AE21029" w14:textId="77777777" w:rsidTr="00817342">
        <w:trPr>
          <w:trHeight w:val="499"/>
          <w:jc w:val="center"/>
        </w:trPr>
        <w:tc>
          <w:tcPr>
            <w:tcW w:w="1353" w:type="dxa"/>
            <w:vAlign w:val="center"/>
          </w:tcPr>
          <w:p w14:paraId="2CC08898" w14:textId="69BDA581" w:rsidR="00817342" w:rsidRDefault="00817342" w:rsidP="0081734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761" w:type="dxa"/>
          </w:tcPr>
          <w:p w14:paraId="7144F127" w14:textId="0C2261ED" w:rsidR="00817342" w:rsidRDefault="00817342" w:rsidP="00817342">
            <w:pPr>
              <w:rPr>
                <w:rFonts w:ascii="Calibri" w:hAnsi="Calibri" w:cs="Calibri"/>
                <w:color w:val="000000"/>
              </w:rPr>
            </w:pPr>
            <w:r w:rsidRPr="00E070CE">
              <w:t>100,000.00</w:t>
            </w:r>
          </w:p>
        </w:tc>
        <w:tc>
          <w:tcPr>
            <w:tcW w:w="1843" w:type="dxa"/>
          </w:tcPr>
          <w:p w14:paraId="7CE45F5F" w14:textId="4542DD7A" w:rsidR="00817342" w:rsidRDefault="00817342" w:rsidP="00817342">
            <w:pPr>
              <w:jc w:val="center"/>
            </w:pPr>
            <w:r w:rsidRPr="00E620F7">
              <w:t xml:space="preserve">COMPRA MENOR </w:t>
            </w:r>
          </w:p>
        </w:tc>
        <w:tc>
          <w:tcPr>
            <w:tcW w:w="3685" w:type="dxa"/>
          </w:tcPr>
          <w:p w14:paraId="602BC99A" w14:textId="221D8418" w:rsidR="00817342" w:rsidRDefault="00817342" w:rsidP="00817342">
            <w:pPr>
              <w:rPr>
                <w:rFonts w:ascii="Calibri" w:hAnsi="Calibri" w:cs="Calibri"/>
                <w:color w:val="000000"/>
              </w:rPr>
            </w:pPr>
            <w:r>
              <w:t xml:space="preserve">2000 UNIDADES DE </w:t>
            </w:r>
            <w:r w:rsidRPr="00A876F8">
              <w:t>CATETER IV CORTO #18</w:t>
            </w:r>
          </w:p>
        </w:tc>
      </w:tr>
      <w:tr w:rsidR="00817342" w:rsidRPr="006C0028" w14:paraId="4EB3F331" w14:textId="77777777" w:rsidTr="00817342">
        <w:trPr>
          <w:trHeight w:val="537"/>
          <w:jc w:val="center"/>
        </w:trPr>
        <w:tc>
          <w:tcPr>
            <w:tcW w:w="1353" w:type="dxa"/>
            <w:vAlign w:val="center"/>
          </w:tcPr>
          <w:p w14:paraId="79822BBC" w14:textId="2B832386" w:rsidR="00817342" w:rsidRDefault="00817342" w:rsidP="0081734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761" w:type="dxa"/>
          </w:tcPr>
          <w:p w14:paraId="11D4BB51" w14:textId="1E137B65" w:rsidR="00817342" w:rsidRDefault="00817342" w:rsidP="00817342">
            <w:pPr>
              <w:rPr>
                <w:rFonts w:ascii="Calibri" w:hAnsi="Calibri" w:cs="Calibri"/>
                <w:color w:val="000000"/>
              </w:rPr>
            </w:pPr>
            <w:r w:rsidRPr="00E070CE">
              <w:t>50,000.00</w:t>
            </w:r>
          </w:p>
        </w:tc>
        <w:tc>
          <w:tcPr>
            <w:tcW w:w="1843" w:type="dxa"/>
          </w:tcPr>
          <w:p w14:paraId="2922DB2F" w14:textId="5AB1E383" w:rsidR="00817342" w:rsidRDefault="00817342" w:rsidP="00817342">
            <w:pPr>
              <w:jc w:val="center"/>
            </w:pPr>
            <w:r w:rsidRPr="00E620F7">
              <w:t xml:space="preserve">COMPRA MENOR </w:t>
            </w:r>
          </w:p>
        </w:tc>
        <w:tc>
          <w:tcPr>
            <w:tcW w:w="3685" w:type="dxa"/>
          </w:tcPr>
          <w:p w14:paraId="393F5BDD" w14:textId="616159E5" w:rsidR="00817342" w:rsidRDefault="00817342" w:rsidP="00817342">
            <w:pPr>
              <w:rPr>
                <w:rFonts w:ascii="Calibri" w:hAnsi="Calibri" w:cs="Calibri"/>
                <w:color w:val="000000"/>
              </w:rPr>
            </w:pPr>
            <w:r>
              <w:t xml:space="preserve">1000 UNIDADES DE </w:t>
            </w:r>
            <w:r w:rsidRPr="00A876F8">
              <w:t>CATETER IV CORTO #22</w:t>
            </w:r>
          </w:p>
        </w:tc>
      </w:tr>
      <w:tr w:rsidR="00817342" w:rsidRPr="006C0028" w14:paraId="5E6A36B6" w14:textId="77777777" w:rsidTr="00820BD3">
        <w:trPr>
          <w:trHeight w:val="664"/>
          <w:jc w:val="center"/>
        </w:trPr>
        <w:tc>
          <w:tcPr>
            <w:tcW w:w="1353" w:type="dxa"/>
            <w:vAlign w:val="center"/>
          </w:tcPr>
          <w:p w14:paraId="5F3028A8" w14:textId="2181398B" w:rsidR="00817342" w:rsidRDefault="00817342" w:rsidP="0081734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TOTAL</w:t>
            </w:r>
          </w:p>
        </w:tc>
        <w:tc>
          <w:tcPr>
            <w:tcW w:w="7289" w:type="dxa"/>
            <w:gridSpan w:val="3"/>
          </w:tcPr>
          <w:p w14:paraId="262F8524" w14:textId="77777777" w:rsidR="00817342" w:rsidRDefault="00817342" w:rsidP="00817342">
            <w:pPr>
              <w:rPr>
                <w:rFonts w:ascii="Calibri" w:hAnsi="Calibri" w:cs="Calibri"/>
                <w:b/>
                <w:bCs/>
                <w:color w:val="000000"/>
                <w:lang w:val="es-DO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  742,500.00   </w:t>
            </w:r>
          </w:p>
          <w:p w14:paraId="3D9D80FD" w14:textId="77777777" w:rsidR="00817342" w:rsidRDefault="00817342" w:rsidP="00817342"/>
        </w:tc>
      </w:tr>
    </w:tbl>
    <w:p w14:paraId="0B7486F1" w14:textId="77777777" w:rsidR="00AA1A85" w:rsidRDefault="00AA1A85" w:rsidP="00AA1A85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Sin otro particular, atentamente</w:t>
      </w:r>
    </w:p>
    <w:p w14:paraId="10698420" w14:textId="77777777" w:rsidR="00AA1A85" w:rsidRDefault="00AA1A85" w:rsidP="00AA1A85">
      <w:pPr>
        <w:jc w:val="both"/>
        <w:rPr>
          <w:rFonts w:ascii="Segoe UI" w:hAnsi="Segoe UI" w:cs="Segoe UI"/>
        </w:rPr>
      </w:pPr>
      <w:bookmarkStart w:id="0" w:name="_GoBack"/>
      <w:bookmarkEnd w:id="0"/>
    </w:p>
    <w:p w14:paraId="3AFE786C" w14:textId="0B27AC9B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r w:rsidR="009E41E2">
        <w:rPr>
          <w:rFonts w:ascii="Segoe UI" w:hAnsi="Segoe UI" w:cs="Segoe UI"/>
          <w:b/>
        </w:rPr>
        <w:t xml:space="preserve">Katherine De Peña </w:t>
      </w:r>
    </w:p>
    <w:p w14:paraId="4F5E94EF" w14:textId="5C61FE7A" w:rsidR="00AA1A85" w:rsidRDefault="009D1057" w:rsidP="00AA1A85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Encargada</w:t>
      </w:r>
      <w:r w:rsidR="00AA1A85">
        <w:rPr>
          <w:rFonts w:ascii="Segoe UI" w:hAnsi="Segoe UI" w:cs="Segoe UI"/>
        </w:rPr>
        <w:t xml:space="preserve"> de Compras</w:t>
      </w:r>
    </w:p>
    <w:p w14:paraId="7A847C86" w14:textId="77777777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p w14:paraId="39F2CF25" w14:textId="77777777" w:rsidR="00B7196B" w:rsidRPr="00B7196B" w:rsidRDefault="00B7196B" w:rsidP="00B7196B"/>
    <w:p w14:paraId="7AC05DE9" w14:textId="626F99D7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16B46" w14:textId="77777777" w:rsidR="00250B3D" w:rsidRDefault="00250B3D" w:rsidP="00C06B3D">
      <w:pPr>
        <w:spacing w:after="0" w:line="240" w:lineRule="auto"/>
      </w:pPr>
      <w:r>
        <w:separator/>
      </w:r>
    </w:p>
  </w:endnote>
  <w:endnote w:type="continuationSeparator" w:id="0">
    <w:p w14:paraId="030E4D95" w14:textId="77777777" w:rsidR="00250B3D" w:rsidRDefault="00250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38B10" w14:textId="77777777" w:rsidR="00250B3D" w:rsidRDefault="00250B3D" w:rsidP="00C06B3D">
      <w:pPr>
        <w:spacing w:after="0" w:line="240" w:lineRule="auto"/>
      </w:pPr>
      <w:r>
        <w:separator/>
      </w:r>
    </w:p>
  </w:footnote>
  <w:footnote w:type="continuationSeparator" w:id="0">
    <w:p w14:paraId="37400AF1" w14:textId="77777777" w:rsidR="00250B3D" w:rsidRDefault="00250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79A1D3F5">
          <wp:extent cx="2001795" cy="696921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6480" cy="705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6A4F"/>
    <w:rsid w:val="000372A9"/>
    <w:rsid w:val="000A05FC"/>
    <w:rsid w:val="000A1FD6"/>
    <w:rsid w:val="000A60B7"/>
    <w:rsid w:val="000C6AF2"/>
    <w:rsid w:val="000D3871"/>
    <w:rsid w:val="000F6AF3"/>
    <w:rsid w:val="001340F3"/>
    <w:rsid w:val="00163278"/>
    <w:rsid w:val="001778AD"/>
    <w:rsid w:val="001B63F0"/>
    <w:rsid w:val="001D6524"/>
    <w:rsid w:val="001E145F"/>
    <w:rsid w:val="001E3126"/>
    <w:rsid w:val="00210F9C"/>
    <w:rsid w:val="002225A7"/>
    <w:rsid w:val="002348DA"/>
    <w:rsid w:val="00250B3D"/>
    <w:rsid w:val="00271A1B"/>
    <w:rsid w:val="00284609"/>
    <w:rsid w:val="002C3F91"/>
    <w:rsid w:val="002D7F02"/>
    <w:rsid w:val="002E1744"/>
    <w:rsid w:val="00312A66"/>
    <w:rsid w:val="00317580"/>
    <w:rsid w:val="00346356"/>
    <w:rsid w:val="00387996"/>
    <w:rsid w:val="003903A8"/>
    <w:rsid w:val="003B7D79"/>
    <w:rsid w:val="003D5688"/>
    <w:rsid w:val="00421553"/>
    <w:rsid w:val="004C43F1"/>
    <w:rsid w:val="004F749C"/>
    <w:rsid w:val="00513D1E"/>
    <w:rsid w:val="00572687"/>
    <w:rsid w:val="00591B23"/>
    <w:rsid w:val="005C52F6"/>
    <w:rsid w:val="005D2E7D"/>
    <w:rsid w:val="005F01EB"/>
    <w:rsid w:val="0060122E"/>
    <w:rsid w:val="00617D38"/>
    <w:rsid w:val="006248CD"/>
    <w:rsid w:val="00683F66"/>
    <w:rsid w:val="00695BC3"/>
    <w:rsid w:val="006B7D30"/>
    <w:rsid w:val="00711CFA"/>
    <w:rsid w:val="00721608"/>
    <w:rsid w:val="00736CB7"/>
    <w:rsid w:val="007A0F58"/>
    <w:rsid w:val="007A1FED"/>
    <w:rsid w:val="007B3A7A"/>
    <w:rsid w:val="007F61C3"/>
    <w:rsid w:val="00817342"/>
    <w:rsid w:val="0083659D"/>
    <w:rsid w:val="00851698"/>
    <w:rsid w:val="0085529B"/>
    <w:rsid w:val="00864A44"/>
    <w:rsid w:val="008B7E98"/>
    <w:rsid w:val="008C683F"/>
    <w:rsid w:val="008F0860"/>
    <w:rsid w:val="008F4D89"/>
    <w:rsid w:val="0092028E"/>
    <w:rsid w:val="00943330"/>
    <w:rsid w:val="00950645"/>
    <w:rsid w:val="00984F02"/>
    <w:rsid w:val="00996864"/>
    <w:rsid w:val="00997D57"/>
    <w:rsid w:val="009A3043"/>
    <w:rsid w:val="009C3AEE"/>
    <w:rsid w:val="009D1057"/>
    <w:rsid w:val="009E41E2"/>
    <w:rsid w:val="00A12EAB"/>
    <w:rsid w:val="00A1595D"/>
    <w:rsid w:val="00A64887"/>
    <w:rsid w:val="00A75D28"/>
    <w:rsid w:val="00A914E7"/>
    <w:rsid w:val="00AA1A85"/>
    <w:rsid w:val="00AC70C8"/>
    <w:rsid w:val="00AE2421"/>
    <w:rsid w:val="00AE34A0"/>
    <w:rsid w:val="00B7196B"/>
    <w:rsid w:val="00BB78A6"/>
    <w:rsid w:val="00C01299"/>
    <w:rsid w:val="00C06B3D"/>
    <w:rsid w:val="00CB2280"/>
    <w:rsid w:val="00CD7217"/>
    <w:rsid w:val="00D20227"/>
    <w:rsid w:val="00D71F95"/>
    <w:rsid w:val="00D955DB"/>
    <w:rsid w:val="00DB6C8A"/>
    <w:rsid w:val="00DE6B99"/>
    <w:rsid w:val="00E03B1A"/>
    <w:rsid w:val="00E049EB"/>
    <w:rsid w:val="00E14F7C"/>
    <w:rsid w:val="00E60E44"/>
    <w:rsid w:val="00E77082"/>
    <w:rsid w:val="00E77547"/>
    <w:rsid w:val="00E80C9F"/>
    <w:rsid w:val="00E86B6B"/>
    <w:rsid w:val="00EE26C1"/>
    <w:rsid w:val="00EF6167"/>
    <w:rsid w:val="00EF616B"/>
    <w:rsid w:val="00F71378"/>
    <w:rsid w:val="00F820AA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1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99B92-7E22-4FAE-BA82-01AD678B2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167</Words>
  <Characters>923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19</cp:revision>
  <cp:lastPrinted>2022-06-06T14:33:00Z</cp:lastPrinted>
  <dcterms:created xsi:type="dcterms:W3CDTF">2021-11-10T03:12:00Z</dcterms:created>
  <dcterms:modified xsi:type="dcterms:W3CDTF">2022-06-06T14:33:00Z</dcterms:modified>
</cp:coreProperties>
</file>